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4495"/>
                  <wp:effectExtent l="0" t="0" r="13970" b="14605"/>
                  <wp:docPr id="1" name="image1.png" descr="D:\Projects\InvoiceOwl\Invoices\Pressure Washing\Logo-3.pngLogo-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Pressure Washing\Logo-3.pngLogo-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4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A80652C"/>
    <w:rsid w:val="2F3A2E30"/>
    <w:rsid w:val="328573B9"/>
    <w:rsid w:val="339D2186"/>
    <w:rsid w:val="3EF87EC2"/>
    <w:rsid w:val="440F4757"/>
    <w:rsid w:val="49CA231C"/>
    <w:rsid w:val="49FE6B75"/>
    <w:rsid w:val="4D6C30DD"/>
    <w:rsid w:val="4DC17DFC"/>
    <w:rsid w:val="526F610F"/>
    <w:rsid w:val="574462DE"/>
    <w:rsid w:val="57954A37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2022-12-02T05:03:12Z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B65C39BAAAAE42E19BD15D1DDD781A01</vt:lpwstr>
  </property>
</Properties>
</file>